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05"/>
        <w:gridCol w:w="2276"/>
        <w:gridCol w:w="559"/>
        <w:gridCol w:w="412"/>
        <w:gridCol w:w="846"/>
        <w:gridCol w:w="1398"/>
        <w:gridCol w:w="238"/>
        <w:gridCol w:w="42"/>
        <w:gridCol w:w="1611"/>
        <w:gridCol w:w="1136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781827">
        <w:trPr>
          <w:gridAfter w:val="1"/>
          <w:wAfter w:w="9" w:type="dxa"/>
        </w:trPr>
        <w:tc>
          <w:tcPr>
            <w:tcW w:w="195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2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5B3014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781827">
        <w:trPr>
          <w:gridAfter w:val="1"/>
          <w:wAfter w:w="9" w:type="dxa"/>
        </w:trPr>
        <w:tc>
          <w:tcPr>
            <w:tcW w:w="195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2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B3014" w:rsidP="005B301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0D5DB0" w:rsidTr="00781827">
        <w:trPr>
          <w:gridAfter w:val="1"/>
          <w:wAfter w:w="9" w:type="dxa"/>
        </w:trPr>
        <w:tc>
          <w:tcPr>
            <w:tcW w:w="195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2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B3014" w:rsidP="005B301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</w:t>
            </w:r>
          </w:p>
        </w:tc>
      </w:tr>
      <w:tr w:rsidR="005953CA" w:rsidRPr="000D5DB0" w:rsidTr="00781827">
        <w:trPr>
          <w:gridAfter w:val="1"/>
          <w:wAfter w:w="9" w:type="dxa"/>
        </w:trPr>
        <w:tc>
          <w:tcPr>
            <w:tcW w:w="195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2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5B3014">
              <w:rPr>
                <w:rFonts w:ascii="Times New Roman" w:hAnsi="Times New Roman" w:cs="B Nazanin" w:hint="cs"/>
                <w:b/>
                <w:bCs/>
                <w:rtl/>
              </w:rPr>
              <w:t xml:space="preserve"> </w:t>
            </w:r>
            <w:r w:rsidR="005B3014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781827">
        <w:trPr>
          <w:gridAfter w:val="1"/>
          <w:wAfter w:w="9" w:type="dxa"/>
          <w:trHeight w:val="456"/>
        </w:trPr>
        <w:tc>
          <w:tcPr>
            <w:tcW w:w="195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2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F59CE" w:rsidP="005B301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آناتومی</w:t>
            </w:r>
            <w:r w:rsidR="005B3014">
              <w:rPr>
                <w:rFonts w:asciiTheme="majorBidi" w:hAnsiTheme="majorBidi" w:cs="B Nazanin" w:hint="cs"/>
                <w:b/>
                <w:bCs/>
                <w:rtl/>
              </w:rPr>
              <w:t xml:space="preserve"> اعصاب</w:t>
            </w:r>
          </w:p>
        </w:tc>
      </w:tr>
      <w:tr w:rsidR="005953CA" w:rsidRPr="000D5DB0" w:rsidTr="00781827">
        <w:trPr>
          <w:gridAfter w:val="1"/>
          <w:wAfter w:w="9" w:type="dxa"/>
        </w:trPr>
        <w:tc>
          <w:tcPr>
            <w:tcW w:w="195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2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B3014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781827">
        <w:trPr>
          <w:gridAfter w:val="1"/>
          <w:wAfter w:w="9" w:type="dxa"/>
        </w:trPr>
        <w:tc>
          <w:tcPr>
            <w:tcW w:w="195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2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B3014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تعداد واحد : 2 واحد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BF59CE">
              <w:rPr>
                <w:rFonts w:asciiTheme="majorBidi" w:hAnsiTheme="majorBidi" w:cs="B Nazanin" w:hint="cs"/>
                <w:b/>
                <w:bCs/>
                <w:rtl/>
              </w:rPr>
              <w:t>34 ساعت</w:t>
            </w:r>
          </w:p>
        </w:tc>
      </w:tr>
      <w:tr w:rsidR="005953CA" w:rsidRPr="000D5DB0" w:rsidTr="00781827">
        <w:trPr>
          <w:gridAfter w:val="1"/>
          <w:wAfter w:w="9" w:type="dxa"/>
        </w:trPr>
        <w:tc>
          <w:tcPr>
            <w:tcW w:w="195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2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781827">
        <w:trPr>
          <w:gridAfter w:val="1"/>
          <w:wAfter w:w="9" w:type="dxa"/>
        </w:trPr>
        <w:tc>
          <w:tcPr>
            <w:tcW w:w="1955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2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F59CE" w:rsidP="00BF59C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آناتومی اندام فوقانی، اندام تحتانی، تنه و سرو گردن</w:t>
            </w:r>
          </w:p>
        </w:tc>
      </w:tr>
      <w:tr w:rsidR="00BF59CE" w:rsidRPr="000D5DB0" w:rsidTr="00781827">
        <w:trPr>
          <w:gridAfter w:val="1"/>
          <w:wAfter w:w="9" w:type="dxa"/>
        </w:trPr>
        <w:tc>
          <w:tcPr>
            <w:tcW w:w="195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BF59CE" w:rsidRPr="00CD6563" w:rsidRDefault="00BF59CE" w:rsidP="00BF59C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2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F59CE" w:rsidRPr="00CD6563" w:rsidRDefault="00BF59CE" w:rsidP="00BF59C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دکتر محبوبه موسوی</w:t>
            </w:r>
          </w:p>
        </w:tc>
      </w:tr>
      <w:tr w:rsidR="00BF59CE" w:rsidRPr="000D5DB0" w:rsidTr="00781827">
        <w:trPr>
          <w:gridAfter w:val="1"/>
          <w:wAfter w:w="9" w:type="dxa"/>
        </w:trPr>
        <w:tc>
          <w:tcPr>
            <w:tcW w:w="195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F59CE" w:rsidRPr="00CD6563" w:rsidRDefault="00BF59CE" w:rsidP="00BF59C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52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F59CE" w:rsidRPr="00CD6563" w:rsidRDefault="00BF59CE" w:rsidP="00BF59C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علوم تشریحی</w:t>
            </w:r>
          </w:p>
        </w:tc>
      </w:tr>
      <w:tr w:rsidR="00BF59CE" w:rsidRPr="000D5DB0" w:rsidTr="00781827">
        <w:trPr>
          <w:gridAfter w:val="1"/>
          <w:wAfter w:w="9" w:type="dxa"/>
        </w:trPr>
        <w:tc>
          <w:tcPr>
            <w:tcW w:w="195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F59CE" w:rsidRPr="00CD6563" w:rsidRDefault="00BF59CE" w:rsidP="00BF59C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52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F59CE" w:rsidRPr="00CD6563" w:rsidRDefault="00BF59CE" w:rsidP="00BF59C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دکتری</w:t>
            </w:r>
          </w:p>
        </w:tc>
      </w:tr>
      <w:tr w:rsidR="00BF59CE" w:rsidRPr="000D5DB0" w:rsidTr="00781827">
        <w:trPr>
          <w:gridAfter w:val="1"/>
          <w:wAfter w:w="9" w:type="dxa"/>
        </w:trPr>
        <w:tc>
          <w:tcPr>
            <w:tcW w:w="195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F59CE" w:rsidRPr="00CD6563" w:rsidRDefault="00BF59CE" w:rsidP="00BF59C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2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F59CE" w:rsidRPr="00CD6563" w:rsidRDefault="00BF59CE" w:rsidP="00BF59C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استادیار</w:t>
            </w:r>
          </w:p>
        </w:tc>
      </w:tr>
      <w:tr w:rsidR="00BF59CE" w:rsidRPr="000D5DB0" w:rsidTr="00781827">
        <w:trPr>
          <w:gridAfter w:val="1"/>
          <w:wAfter w:w="9" w:type="dxa"/>
        </w:trPr>
        <w:tc>
          <w:tcPr>
            <w:tcW w:w="195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F59CE" w:rsidRPr="00CD6563" w:rsidRDefault="00BF59CE" w:rsidP="00BF59C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2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F59CE" w:rsidRPr="00CD6563" w:rsidRDefault="00762F26" w:rsidP="00BF59C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hyperlink r:id="rId6" w:history="1">
              <w:r w:rsidR="00BF59CE" w:rsidRPr="00951353">
                <w:rPr>
                  <w:rStyle w:val="Hyperlink"/>
                  <w:rFonts w:ascii="Times New Roman" w:hAnsi="Times New Roman" w:cs="B Nazanin"/>
                  <w:b/>
                  <w:bCs/>
                </w:rPr>
                <w:t>Msmousavi85@gmail.com</w:t>
              </w:r>
            </w:hyperlink>
          </w:p>
        </w:tc>
      </w:tr>
      <w:tr w:rsidR="00BF59CE" w:rsidRPr="000D5DB0" w:rsidTr="00781827">
        <w:trPr>
          <w:gridAfter w:val="1"/>
          <w:wAfter w:w="9" w:type="dxa"/>
        </w:trPr>
        <w:tc>
          <w:tcPr>
            <w:tcW w:w="1955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BF59CE" w:rsidRPr="00CD6563" w:rsidRDefault="00BF59CE" w:rsidP="00BF59C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52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F59CE" w:rsidRPr="00CD6563" w:rsidRDefault="00BF59CE" w:rsidP="00BF59C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دانشگاه علوم پزشکی سمنان، دانشکده پزشکی، گروه علوم تشریحی</w:t>
            </w:r>
          </w:p>
        </w:tc>
      </w:tr>
      <w:tr w:rsidR="00BF59CE" w:rsidRPr="000D5DB0" w:rsidTr="00781827">
        <w:trPr>
          <w:gridAfter w:val="1"/>
          <w:wAfter w:w="9" w:type="dxa"/>
          <w:trHeight w:val="768"/>
        </w:trPr>
        <w:tc>
          <w:tcPr>
            <w:tcW w:w="195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BF59CE" w:rsidRPr="00CD6563" w:rsidRDefault="00BF59CE" w:rsidP="00BF59C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BF59CE" w:rsidRPr="00CD6563" w:rsidRDefault="00BF59CE" w:rsidP="00BF59C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2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F59CE" w:rsidRPr="00D83CF7" w:rsidRDefault="00BF59CE" w:rsidP="00BF59CE">
            <w:pPr>
              <w:spacing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آشنايي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با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ساختمان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>سیستم عصبی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و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درك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مجاورت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اجزا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با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يكديگر</w:t>
            </w:r>
          </w:p>
        </w:tc>
      </w:tr>
      <w:tr w:rsidR="00BF59CE" w:rsidRPr="000D5DB0" w:rsidTr="00781827">
        <w:trPr>
          <w:gridAfter w:val="1"/>
          <w:wAfter w:w="9" w:type="dxa"/>
          <w:trHeight w:val="768"/>
        </w:trPr>
        <w:tc>
          <w:tcPr>
            <w:tcW w:w="195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BF59CE" w:rsidRPr="00CD6563" w:rsidRDefault="00BF59CE" w:rsidP="00BF59C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2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F59CE" w:rsidRPr="00CD6563" w:rsidRDefault="00BF59CE" w:rsidP="00BF59C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در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اين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درس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دانشجويان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سيستم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مغز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و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اعصاب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و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اجزاي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مختلف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آن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و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درك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مجاورت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اعضا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با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يكديگر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،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هسته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ها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و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راه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هاي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مختلف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عصبي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و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مراكز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مختلف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مغزي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و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...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را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فرا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مي</w:t>
            </w:r>
            <w:r w:rsidRPr="00D83CF7">
              <w:rPr>
                <w:rFonts w:ascii="Times New Roman" w:hAnsi="Times New Roman" w:cs="B Nazanin"/>
                <w:b/>
                <w:bCs/>
                <w:rtl/>
              </w:rPr>
              <w:t xml:space="preserve"> </w:t>
            </w:r>
            <w:r w:rsidRPr="00D83CF7">
              <w:rPr>
                <w:rFonts w:ascii="Times New Roman" w:hAnsi="Times New Roman" w:cs="B Nazanin" w:hint="cs"/>
                <w:b/>
                <w:bCs/>
                <w:rtl/>
              </w:rPr>
              <w:t>گيرند</w:t>
            </w:r>
            <w:r w:rsidRPr="00D83CF7">
              <w:rPr>
                <w:rFonts w:ascii="Times New Roman" w:hAnsi="Times New Roman" w:cs="B Nazanin"/>
                <w:b/>
                <w:bCs/>
              </w:rPr>
              <w:t>.</w:t>
            </w:r>
          </w:p>
        </w:tc>
      </w:tr>
      <w:tr w:rsidR="00BF59CE" w:rsidRPr="000D5DB0" w:rsidTr="00781827">
        <w:trPr>
          <w:gridAfter w:val="1"/>
          <w:wAfter w:w="9" w:type="dxa"/>
          <w:trHeight w:val="832"/>
        </w:trPr>
        <w:tc>
          <w:tcPr>
            <w:tcW w:w="1955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BF59CE" w:rsidRPr="00CD6563" w:rsidRDefault="00BF59CE" w:rsidP="00BF59C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2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20628" w:rsidRDefault="00B20628" w:rsidP="00B20628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با </w:t>
            </w:r>
            <w:r w:rsidRPr="005A4641">
              <w:rPr>
                <w:rFonts w:asciiTheme="majorBidi" w:hAnsiTheme="majorBidi" w:cs="B Nazanin" w:hint="cs"/>
                <w:b/>
                <w:bCs/>
                <w:rtl/>
              </w:rPr>
              <w:t>ساختار</w:t>
            </w:r>
            <w:r w:rsidRPr="005A464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A4641">
              <w:rPr>
                <w:rFonts w:asciiTheme="majorBidi" w:hAnsiTheme="majorBidi" w:cs="B Nazanin" w:hint="cs"/>
                <w:b/>
                <w:bCs/>
                <w:rtl/>
              </w:rPr>
              <w:t>بافتي</w:t>
            </w:r>
            <w:r w:rsidRPr="005A464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A4641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5A464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A4641">
              <w:rPr>
                <w:rFonts w:asciiTheme="majorBidi" w:hAnsiTheme="majorBidi" w:cs="B Nazanin" w:hint="cs"/>
                <w:b/>
                <w:bCs/>
                <w:rtl/>
              </w:rPr>
              <w:t>رويان</w:t>
            </w:r>
            <w:r w:rsidRPr="005A464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A4641">
              <w:rPr>
                <w:rFonts w:asciiTheme="majorBidi" w:hAnsiTheme="majorBidi" w:cs="B Nazanin" w:hint="cs"/>
                <w:b/>
                <w:bCs/>
                <w:rtl/>
              </w:rPr>
              <w:t>شناسي</w:t>
            </w:r>
            <w:r w:rsidRPr="005A464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A4641">
              <w:rPr>
                <w:rFonts w:asciiTheme="majorBidi" w:hAnsiTheme="majorBidi" w:cs="B Nazanin" w:hint="cs"/>
                <w:b/>
                <w:bCs/>
                <w:rtl/>
              </w:rPr>
              <w:t>سيستم</w:t>
            </w:r>
            <w:r w:rsidRPr="005A464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A4641">
              <w:rPr>
                <w:rFonts w:asciiTheme="majorBidi" w:hAnsiTheme="majorBidi" w:cs="B Nazanin" w:hint="cs"/>
                <w:b/>
                <w:bCs/>
                <w:rtl/>
              </w:rPr>
              <w:t>عصبي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آشنا می</w:t>
            </w:r>
            <w:r>
              <w:rPr>
                <w:rFonts w:asciiTheme="majorBidi" w:hAnsiTheme="majorBidi" w:cs="Times New Roman"/>
                <w:b/>
                <w:bCs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شود.</w:t>
            </w:r>
          </w:p>
          <w:p w:rsidR="00BF59CE" w:rsidRPr="00B20628" w:rsidRDefault="00B20628" w:rsidP="00B20628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B20628">
              <w:rPr>
                <w:rFonts w:asciiTheme="majorBidi" w:hAnsiTheme="majorBidi" w:cs="B Nazanin" w:hint="cs"/>
                <w:b/>
                <w:bCs/>
                <w:rtl/>
              </w:rPr>
              <w:t>دانشجو باید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از</w:t>
            </w:r>
            <w:r w:rsidRPr="00B20628">
              <w:rPr>
                <w:rFonts w:asciiTheme="majorBidi" w:hAnsiTheme="majorBidi" w:cs="B Nazanin" w:hint="cs"/>
                <w:b/>
                <w:bCs/>
                <w:rtl/>
              </w:rPr>
              <w:t xml:space="preserve"> اجزای مختلف دستگاه عصبی و مجاورات آنها با یکدیگر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مطلع گردد.</w:t>
            </w:r>
          </w:p>
        </w:tc>
      </w:tr>
      <w:tr w:rsidR="00BF59CE" w:rsidRPr="000D5DB0" w:rsidTr="00781827">
        <w:trPr>
          <w:gridAfter w:val="1"/>
          <w:wAfter w:w="9" w:type="dxa"/>
          <w:trHeight w:val="570"/>
        </w:trPr>
        <w:tc>
          <w:tcPr>
            <w:tcW w:w="1955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BF59CE" w:rsidRPr="00CD6563" w:rsidRDefault="00BF59CE" w:rsidP="00BF59C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BF59CE" w:rsidRPr="00CD6563" w:rsidRDefault="00BF59CE" w:rsidP="00BF59C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36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BF59CE" w:rsidRPr="00CD6563" w:rsidRDefault="00BF59CE" w:rsidP="00BF59C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BF59CE" w:rsidRPr="00CD6563" w:rsidRDefault="00BF59CE" w:rsidP="00BF59C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BF59CE" w:rsidRPr="000D5DB0" w:rsidTr="00781827">
        <w:trPr>
          <w:gridAfter w:val="1"/>
          <w:wAfter w:w="9" w:type="dxa"/>
          <w:trHeight w:val="257"/>
        </w:trPr>
        <w:tc>
          <w:tcPr>
            <w:tcW w:w="1955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BF59CE" w:rsidRPr="00CD6563" w:rsidRDefault="00BF59CE" w:rsidP="00BF59C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BF59CE" w:rsidRPr="00CD6563" w:rsidRDefault="00B20628" w:rsidP="00B2062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شناسایی عملکرد سیستم عصبی و تشخیص اختلالات ناشی از بیماری</w:t>
            </w:r>
            <w:r>
              <w:rPr>
                <w:rFonts w:ascii="Times New Roman" w:hAnsi="Times New Roman" w:cs="Times New Roman"/>
                <w:b/>
                <w:bCs/>
                <w:cs/>
              </w:rPr>
              <w:t>‎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>ها در بالین بر اساس دانش آناتومیک</w:t>
            </w:r>
          </w:p>
        </w:tc>
        <w:tc>
          <w:tcPr>
            <w:tcW w:w="2936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F59CE" w:rsidRPr="00CD6563" w:rsidRDefault="00BF59CE" w:rsidP="00BF59C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56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F59CE" w:rsidRPr="00CD6563" w:rsidRDefault="00BF59CE" w:rsidP="00BF59C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B20628" w:rsidRPr="000D5DB0" w:rsidTr="00781827">
        <w:trPr>
          <w:gridAfter w:val="2"/>
          <w:wAfter w:w="18" w:type="dxa"/>
        </w:trPr>
        <w:tc>
          <w:tcPr>
            <w:tcW w:w="1955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B20628" w:rsidRPr="00F62E99" w:rsidRDefault="00B20628" w:rsidP="00B2062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3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B20628" w:rsidRPr="00187196" w:rsidRDefault="00B20628" w:rsidP="00B20628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187196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</w:p>
        </w:tc>
        <w:tc>
          <w:tcPr>
            <w:tcW w:w="2936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20628" w:rsidRPr="00187196" w:rsidRDefault="00B20628" w:rsidP="00B20628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187196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187196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47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20628" w:rsidRPr="00187196" w:rsidRDefault="00B20628" w:rsidP="00B20628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187196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Pr="00187196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B20628" w:rsidRPr="000D5DB0" w:rsidTr="00781827">
        <w:trPr>
          <w:gridAfter w:val="2"/>
          <w:wAfter w:w="18" w:type="dxa"/>
        </w:trPr>
        <w:tc>
          <w:tcPr>
            <w:tcW w:w="195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20628" w:rsidRPr="00F62E99" w:rsidRDefault="00B20628" w:rsidP="00B2062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B20628" w:rsidRPr="00187196" w:rsidRDefault="00B20628" w:rsidP="00B20628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187196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</w:p>
        </w:tc>
        <w:tc>
          <w:tcPr>
            <w:tcW w:w="2936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B20628" w:rsidRPr="00187196" w:rsidRDefault="00B20628" w:rsidP="00B20628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187196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187196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>(PBL)</w:t>
            </w:r>
            <w:r w:rsidRPr="00187196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4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20628" w:rsidRPr="00187196" w:rsidRDefault="00B20628" w:rsidP="00B20628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187196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187196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B20628" w:rsidRPr="000D5DB0" w:rsidTr="00781827">
        <w:trPr>
          <w:gridAfter w:val="2"/>
          <w:wAfter w:w="18" w:type="dxa"/>
        </w:trPr>
        <w:tc>
          <w:tcPr>
            <w:tcW w:w="195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20628" w:rsidRPr="00F62E99" w:rsidRDefault="00B20628" w:rsidP="00B2062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B20628" w:rsidRPr="00187196" w:rsidRDefault="00B20628" w:rsidP="00B20628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187196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بحث گروهی</w:t>
            </w:r>
            <w:r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</w:p>
        </w:tc>
        <w:tc>
          <w:tcPr>
            <w:tcW w:w="2936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B20628" w:rsidRPr="00187196" w:rsidRDefault="00B20628" w:rsidP="00B20628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187196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Pr="00187196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4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20628" w:rsidRPr="00187196" w:rsidRDefault="00B20628" w:rsidP="00B20628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187196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187196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>(TBL)</w:t>
            </w:r>
            <w:r w:rsidRPr="00187196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B20628" w:rsidRPr="000D5DB0" w:rsidTr="00781827">
        <w:trPr>
          <w:gridAfter w:val="2"/>
          <w:wAfter w:w="18" w:type="dxa"/>
        </w:trPr>
        <w:tc>
          <w:tcPr>
            <w:tcW w:w="195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20628" w:rsidRPr="00F62E99" w:rsidRDefault="00B20628" w:rsidP="00B2062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B20628" w:rsidRPr="00187196" w:rsidRDefault="00B20628" w:rsidP="00B20628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187196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187196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36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B20628" w:rsidRPr="00187196" w:rsidRDefault="00B20628" w:rsidP="00B20628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187196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>Bedside teaching</w:t>
            </w:r>
            <w:r w:rsidRPr="00187196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4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20628" w:rsidRPr="00187196" w:rsidRDefault="00B20628" w:rsidP="00B20628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187196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</w:p>
        </w:tc>
      </w:tr>
      <w:tr w:rsidR="00B20628" w:rsidRPr="000D5DB0" w:rsidTr="00781827">
        <w:trPr>
          <w:gridAfter w:val="2"/>
          <w:wAfter w:w="18" w:type="dxa"/>
        </w:trPr>
        <w:tc>
          <w:tcPr>
            <w:tcW w:w="195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20628" w:rsidRPr="00F62E99" w:rsidRDefault="00B20628" w:rsidP="00B2062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B20628" w:rsidRPr="00187196" w:rsidRDefault="00B20628" w:rsidP="00B20628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187196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187196">
              <w:rPr>
                <w:rStyle w:val="Strong"/>
                <w:sz w:val="20"/>
                <w:szCs w:val="20"/>
              </w:rPr>
              <w:t>Concept Map</w:t>
            </w:r>
            <w:r w:rsidRPr="00187196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83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20628" w:rsidRPr="00187196" w:rsidRDefault="00B20628" w:rsidP="00B20628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187196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187196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187196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B20628" w:rsidRPr="000D5DB0" w:rsidTr="00781827">
        <w:trPr>
          <w:gridAfter w:val="2"/>
          <w:wAfter w:w="18" w:type="dxa"/>
          <w:trHeight w:val="697"/>
        </w:trPr>
        <w:tc>
          <w:tcPr>
            <w:tcW w:w="1955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B20628" w:rsidRPr="00F62E99" w:rsidRDefault="00B20628" w:rsidP="00B2062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8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20628" w:rsidRPr="00187196" w:rsidRDefault="00B20628" w:rsidP="00B20628">
            <w:pPr>
              <w:pStyle w:val="Heading2"/>
              <w:jc w:val="right"/>
              <w:outlineLvl w:val="1"/>
              <w:rPr>
                <w:rFonts w:cs="B Nazanin"/>
                <w:b w:val="0"/>
                <w:bCs w:val="0"/>
                <w:sz w:val="20"/>
                <w:szCs w:val="20"/>
              </w:rPr>
            </w:pPr>
            <w:r w:rsidRPr="00187196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B20628" w:rsidRPr="000D5DB0" w:rsidTr="00781827">
        <w:trPr>
          <w:gridAfter w:val="2"/>
          <w:wAfter w:w="18" w:type="dxa"/>
          <w:trHeight w:val="1382"/>
        </w:trPr>
        <w:tc>
          <w:tcPr>
            <w:tcW w:w="195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B20628" w:rsidRPr="00F62E99" w:rsidRDefault="00B20628" w:rsidP="00B2062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18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B20628" w:rsidRPr="00187196" w:rsidRDefault="00B20628" w:rsidP="00B20628">
            <w:pPr>
              <w:spacing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 w:rsidRPr="00187196">
              <w:rPr>
                <w:rFonts w:ascii="Times New Roman" w:hAnsi="Times New Roman" w:cs="B Nazanin" w:hint="cs"/>
                <w:b/>
                <w:bCs/>
                <w:rtl/>
              </w:rPr>
              <w:t xml:space="preserve">حضور و غیاب </w:t>
            </w:r>
            <w:r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Pr="00187196">
              <w:rPr>
                <w:rFonts w:ascii="Times New Roman" w:hAnsi="Times New Roman" w:cs="B Nazanin" w:hint="cs"/>
                <w:b/>
                <w:bCs/>
                <w:rtl/>
              </w:rPr>
              <w:t xml:space="preserve">  تکالیف کلاسی</w:t>
            </w:r>
            <w:r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 xml:space="preserve"> </w:t>
            </w:r>
            <w:r w:rsidRPr="00187196">
              <w:rPr>
                <w:rFonts w:ascii="Times New Roman" w:hAnsi="Times New Roman" w:cs="B Nazanin" w:hint="cs"/>
                <w:b/>
                <w:bCs/>
                <w:rtl/>
              </w:rPr>
              <w:t xml:space="preserve">امتحانات </w:t>
            </w:r>
            <w:r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Pr="00187196">
              <w:rPr>
                <w:rFonts w:ascii="Times New Roman" w:hAnsi="Times New Roman" w:cs="B Nazanin" w:hint="cs"/>
                <w:b/>
                <w:bCs/>
                <w:rtl/>
              </w:rPr>
              <w:t xml:space="preserve">  اخلاق دانشجویی </w:t>
            </w:r>
            <w:r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</w:p>
          <w:p w:rsidR="00B20628" w:rsidRPr="00187196" w:rsidRDefault="00B20628" w:rsidP="00B20628">
            <w:pPr>
              <w:spacing w:line="276" w:lineRule="auto"/>
              <w:rPr>
                <w:rFonts w:ascii="Times New Roman" w:hAnsi="Times New Roman" w:cs="B Nazanin"/>
                <w:b/>
                <w:bCs/>
              </w:rPr>
            </w:pPr>
            <w:r w:rsidRPr="00187196">
              <w:rPr>
                <w:rFonts w:ascii="Times New Roman" w:hAnsi="Times New Roman" w:cs="B Nazanin" w:hint="cs"/>
                <w:b/>
                <w:bCs/>
                <w:rtl/>
              </w:rPr>
              <w:t>سایر:</w:t>
            </w:r>
          </w:p>
        </w:tc>
      </w:tr>
      <w:tr w:rsidR="00BF59CE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F59CE" w:rsidRDefault="00BF59CE" w:rsidP="00BF59C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C45900" w:rsidRPr="00C45900" w:rsidRDefault="00C45900" w:rsidP="00C45900">
            <w:pPr>
              <w:pStyle w:val="ListParagraph"/>
              <w:numPr>
                <w:ilvl w:val="0"/>
                <w:numId w:val="10"/>
              </w:numPr>
              <w:bidi w:val="0"/>
              <w:spacing w:line="276" w:lineRule="auto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C45900">
              <w:rPr>
                <w:rFonts w:ascii="Times New Roman" w:hAnsi="Times New Roman" w:cs="B Nazanin"/>
                <w:sz w:val="28"/>
                <w:szCs w:val="28"/>
              </w:rPr>
              <w:t>Snell Anatomy, last edition.</w:t>
            </w:r>
          </w:p>
          <w:p w:rsidR="00C45900" w:rsidRPr="00C45900" w:rsidRDefault="00781827" w:rsidP="00762F26">
            <w:pPr>
              <w:pStyle w:val="ListParagraph"/>
              <w:numPr>
                <w:ilvl w:val="0"/>
                <w:numId w:val="10"/>
              </w:numPr>
              <w:bidi w:val="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1A40EB">
              <w:rPr>
                <w:rFonts w:ascii="Times New Roman" w:hAnsi="Times New Roman" w:cs="B Nazanin"/>
                <w:sz w:val="28"/>
                <w:szCs w:val="28"/>
              </w:rPr>
              <w:t xml:space="preserve">Gray’s Anatomy for </w:t>
            </w:r>
            <w:r>
              <w:rPr>
                <w:rFonts w:ascii="Times New Roman" w:hAnsi="Times New Roman" w:cs="B Nazanin"/>
                <w:sz w:val="28"/>
                <w:szCs w:val="28"/>
              </w:rPr>
              <w:t>S</w:t>
            </w:r>
            <w:r w:rsidRPr="001A40EB">
              <w:rPr>
                <w:rFonts w:ascii="Times New Roman" w:hAnsi="Times New Roman" w:cs="B Nazanin"/>
                <w:sz w:val="28"/>
                <w:szCs w:val="28"/>
              </w:rPr>
              <w:t>tudent, Richard L. Drake and et al, la</w:t>
            </w:r>
            <w:bookmarkStart w:id="0" w:name="_GoBack"/>
            <w:bookmarkEnd w:id="0"/>
            <w:r w:rsidRPr="001A40EB">
              <w:rPr>
                <w:rFonts w:ascii="Times New Roman" w:hAnsi="Times New Roman" w:cs="B Nazanin"/>
                <w:sz w:val="28"/>
                <w:szCs w:val="28"/>
              </w:rPr>
              <w:t>st edition.</w:t>
            </w:r>
          </w:p>
          <w:p w:rsidR="00BF59CE" w:rsidRDefault="00BF59CE" w:rsidP="00BF59C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BF59C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BF59CE" w:rsidRPr="000B1EDF" w:rsidRDefault="00BF59CE" w:rsidP="00BF59CE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BF59CE" w:rsidTr="0078182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F59CE" w:rsidRPr="000C0DF1" w:rsidRDefault="00BF59CE" w:rsidP="00BF59CE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564" w:type="dxa"/>
            <w:gridSpan w:val="3"/>
            <w:shd w:val="clear" w:color="auto" w:fill="FFFF66"/>
            <w:vAlign w:val="center"/>
          </w:tcPr>
          <w:p w:rsidR="00BF59CE" w:rsidRPr="000C0DF1" w:rsidRDefault="00BF59CE" w:rsidP="00BF59CE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971" w:type="dxa"/>
            <w:gridSpan w:val="2"/>
            <w:shd w:val="clear" w:color="auto" w:fill="FFFF66"/>
            <w:vAlign w:val="center"/>
          </w:tcPr>
          <w:p w:rsidR="00BF59CE" w:rsidRPr="000C0DF1" w:rsidRDefault="00BF59CE" w:rsidP="00BF59CE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BF59CE" w:rsidRPr="000C0DF1" w:rsidRDefault="00BF59CE" w:rsidP="00BF59CE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98" w:type="dxa"/>
            <w:shd w:val="clear" w:color="auto" w:fill="FFFF66"/>
            <w:vAlign w:val="center"/>
          </w:tcPr>
          <w:p w:rsidR="00BF59CE" w:rsidRPr="000C0DF1" w:rsidRDefault="00BF59CE" w:rsidP="00BF59CE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91" w:type="dxa"/>
            <w:gridSpan w:val="3"/>
            <w:shd w:val="clear" w:color="auto" w:fill="FFFF66"/>
            <w:vAlign w:val="center"/>
          </w:tcPr>
          <w:p w:rsidR="00BF59CE" w:rsidRPr="000C0DF1" w:rsidRDefault="00BF59CE" w:rsidP="00BF59CE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54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BF59CE" w:rsidRPr="000C0DF1" w:rsidRDefault="00BF59CE" w:rsidP="00BF59CE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81827" w:rsidTr="0078182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81827" w:rsidRDefault="00781827" w:rsidP="0078182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564" w:type="dxa"/>
            <w:gridSpan w:val="3"/>
            <w:shd w:val="clear" w:color="auto" w:fill="auto"/>
            <w:vAlign w:val="center"/>
          </w:tcPr>
          <w:p w:rsidR="00781827" w:rsidRDefault="00781827" w:rsidP="0078182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اصول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كلي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سيستم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اعصاب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: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(مقدمه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اي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بر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ساختار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بافتي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رويان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شناسي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سيستم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عصبي، رشد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سيستم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عصبي، هيستو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فيزيولوژي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سيستم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عصبي و ميانجي</w:t>
            </w:r>
            <w:r w:rsidRPr="00C85EF4"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هاي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شيميايي)</w:t>
            </w:r>
          </w:p>
        </w:tc>
        <w:tc>
          <w:tcPr>
            <w:tcW w:w="971" w:type="dxa"/>
            <w:gridSpan w:val="2"/>
            <w:shd w:val="clear" w:color="auto" w:fill="auto"/>
            <w:vAlign w:val="center"/>
          </w:tcPr>
          <w:p w:rsidR="00781827" w:rsidRDefault="00781827" w:rsidP="0078182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81827" w:rsidRDefault="00781827" w:rsidP="0078182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ساعت 14-16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781827" w:rsidRDefault="00781827" w:rsidP="0078182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91" w:type="dxa"/>
            <w:gridSpan w:val="3"/>
            <w:shd w:val="clear" w:color="auto" w:fill="auto"/>
            <w:vAlign w:val="center"/>
          </w:tcPr>
          <w:p w:rsidR="00781827" w:rsidRDefault="00781827" w:rsidP="0078182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5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81827" w:rsidRDefault="00781827" w:rsidP="0078182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7E6DAD" w:rsidTr="0078182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564" w:type="dxa"/>
            <w:gridSpan w:val="3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اصول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كلي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سيستم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اعصاب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: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(مقدمه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اي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بر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ساختار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بافتي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رويان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شناسي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سيستم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عصبي، رشد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سيستم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عصبي، هيستو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فيزيولوژي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سيستم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عصبي و ميانجي</w:t>
            </w:r>
            <w:r w:rsidRPr="00C85EF4"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هاي</w:t>
            </w:r>
            <w:r w:rsidRPr="00C85EF4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C85EF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شيميايي)</w:t>
            </w:r>
          </w:p>
        </w:tc>
        <w:tc>
          <w:tcPr>
            <w:tcW w:w="971" w:type="dxa"/>
            <w:gridSpan w:val="2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ساعت 14-16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91" w:type="dxa"/>
            <w:gridSpan w:val="3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5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7E6DAD" w:rsidTr="0078182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564" w:type="dxa"/>
            <w:gridSpan w:val="3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C070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نخاع، راه</w:t>
            </w:r>
            <w:r w:rsidRPr="009C0702"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 w:rsidRPr="009C070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های حسی صعودی و حرکتی نزولی طناب نخاعی</w:t>
            </w:r>
          </w:p>
        </w:tc>
        <w:tc>
          <w:tcPr>
            <w:tcW w:w="971" w:type="dxa"/>
            <w:gridSpan w:val="2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ساعت 14-16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91" w:type="dxa"/>
            <w:gridSpan w:val="3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5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7E6DAD" w:rsidTr="0078182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4</w:t>
            </w:r>
          </w:p>
        </w:tc>
        <w:tc>
          <w:tcPr>
            <w:tcW w:w="3564" w:type="dxa"/>
            <w:gridSpan w:val="3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C070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نخاع، راه</w:t>
            </w:r>
            <w:r w:rsidRPr="009C0702"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 w:rsidRPr="009C070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های حسی صعودی و حرکتی نزولی طناب نخاعی</w:t>
            </w:r>
          </w:p>
        </w:tc>
        <w:tc>
          <w:tcPr>
            <w:tcW w:w="971" w:type="dxa"/>
            <w:gridSpan w:val="2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ساعت 14-16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91" w:type="dxa"/>
            <w:gridSpan w:val="3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5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7E6DAD" w:rsidTr="0078182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564" w:type="dxa"/>
            <w:gridSpan w:val="3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بصل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النخاع </w:t>
            </w:r>
          </w:p>
        </w:tc>
        <w:tc>
          <w:tcPr>
            <w:tcW w:w="971" w:type="dxa"/>
            <w:gridSpan w:val="2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ساعت 14-16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91" w:type="dxa"/>
            <w:gridSpan w:val="3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5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7E6DAD" w:rsidTr="0078182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564" w:type="dxa"/>
            <w:gridSpan w:val="3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پل مغزی</w:t>
            </w:r>
          </w:p>
        </w:tc>
        <w:tc>
          <w:tcPr>
            <w:tcW w:w="971" w:type="dxa"/>
            <w:gridSpan w:val="2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ساعت 14-16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91" w:type="dxa"/>
            <w:gridSpan w:val="3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5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7E6DAD" w:rsidTr="0078182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564" w:type="dxa"/>
            <w:gridSpan w:val="3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مغز میانی</w:t>
            </w:r>
          </w:p>
        </w:tc>
        <w:tc>
          <w:tcPr>
            <w:tcW w:w="971" w:type="dxa"/>
            <w:gridSpan w:val="2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ساعت 14-16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91" w:type="dxa"/>
            <w:gridSpan w:val="3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5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7E6DAD" w:rsidTr="0078182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564" w:type="dxa"/>
            <w:gridSpan w:val="3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مخچه و بطن چهارم</w:t>
            </w:r>
          </w:p>
        </w:tc>
        <w:tc>
          <w:tcPr>
            <w:tcW w:w="971" w:type="dxa"/>
            <w:gridSpan w:val="2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ساعت 14-16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 xml:space="preserve">سخنرانی و تدریس 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lastRenderedPageBreak/>
              <w:t>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91" w:type="dxa"/>
            <w:gridSpan w:val="3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کامپیوتر، اینترنت و مولاژ</w:t>
            </w:r>
          </w:p>
        </w:tc>
        <w:tc>
          <w:tcPr>
            <w:tcW w:w="115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7E6DAD" w:rsidTr="0078182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564" w:type="dxa"/>
            <w:gridSpan w:val="3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تشکیلات مشبک </w:t>
            </w:r>
          </w:p>
        </w:tc>
        <w:tc>
          <w:tcPr>
            <w:tcW w:w="971" w:type="dxa"/>
            <w:gridSpan w:val="2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ساعت 14-16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91" w:type="dxa"/>
            <w:gridSpan w:val="3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5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7E6DAD" w:rsidTr="0078182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564" w:type="dxa"/>
            <w:gridSpan w:val="3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دیانسفال</w:t>
            </w:r>
          </w:p>
        </w:tc>
        <w:tc>
          <w:tcPr>
            <w:tcW w:w="971" w:type="dxa"/>
            <w:gridSpan w:val="2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ساعت 14-16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91" w:type="dxa"/>
            <w:gridSpan w:val="3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5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7E6DAD" w:rsidTr="0078182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564" w:type="dxa"/>
            <w:gridSpan w:val="3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دیانسفال</w:t>
            </w:r>
          </w:p>
        </w:tc>
        <w:tc>
          <w:tcPr>
            <w:tcW w:w="971" w:type="dxa"/>
            <w:gridSpan w:val="2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ساعت 14-16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91" w:type="dxa"/>
            <w:gridSpan w:val="3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5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7E6DAD" w:rsidTr="0078182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564" w:type="dxa"/>
            <w:gridSpan w:val="3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تلانسفال</w:t>
            </w:r>
          </w:p>
        </w:tc>
        <w:tc>
          <w:tcPr>
            <w:tcW w:w="971" w:type="dxa"/>
            <w:gridSpan w:val="2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ساعت 14-16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91" w:type="dxa"/>
            <w:gridSpan w:val="3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5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7E6DAD" w:rsidTr="0078182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13</w:t>
            </w:r>
          </w:p>
        </w:tc>
        <w:tc>
          <w:tcPr>
            <w:tcW w:w="3564" w:type="dxa"/>
            <w:gridSpan w:val="3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پرده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های مغز و نخاع و مایع مغزی - نخاعی</w:t>
            </w:r>
          </w:p>
        </w:tc>
        <w:tc>
          <w:tcPr>
            <w:tcW w:w="971" w:type="dxa"/>
            <w:gridSpan w:val="2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ساعت 14-16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91" w:type="dxa"/>
            <w:gridSpan w:val="3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5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7E6DAD" w:rsidTr="0078182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564" w:type="dxa"/>
            <w:gridSpan w:val="3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عروق سیستم اعصاب مرکزی و دستگاه عصبی خودکار</w:t>
            </w:r>
          </w:p>
        </w:tc>
        <w:tc>
          <w:tcPr>
            <w:tcW w:w="971" w:type="dxa"/>
            <w:gridSpan w:val="2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ساعت 14-16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91" w:type="dxa"/>
            <w:gridSpan w:val="3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5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7E6DAD" w:rsidTr="0078182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564" w:type="dxa"/>
            <w:gridSpan w:val="3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اعصاب دوازده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گانه مغزی</w:t>
            </w:r>
          </w:p>
        </w:tc>
        <w:tc>
          <w:tcPr>
            <w:tcW w:w="971" w:type="dxa"/>
            <w:gridSpan w:val="2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ساعت 14-16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91" w:type="dxa"/>
            <w:gridSpan w:val="3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5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7E6DAD" w:rsidTr="0078182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564" w:type="dxa"/>
            <w:gridSpan w:val="3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راه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های عصبی (سیستم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های بویایی، بینایی، شنوایی، تعادلی و لیمبیک)</w:t>
            </w:r>
          </w:p>
        </w:tc>
        <w:tc>
          <w:tcPr>
            <w:tcW w:w="971" w:type="dxa"/>
            <w:gridSpan w:val="2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ساعت 14-16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91" w:type="dxa"/>
            <w:gridSpan w:val="3"/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کامپیوتر، اینترنت و مولاژ</w:t>
            </w:r>
          </w:p>
        </w:tc>
        <w:tc>
          <w:tcPr>
            <w:tcW w:w="115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7E6DAD" w:rsidTr="00781827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564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راه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های عصبی (سیستم</w:t>
            </w:r>
            <w:r>
              <w:rPr>
                <w:rFonts w:asciiTheme="majorBidi" w:hAnsiTheme="majorBidi" w:cs="Times New Roman"/>
                <w:b/>
                <w:bCs/>
                <w:sz w:val="28"/>
                <w:szCs w:val="28"/>
                <w:cs/>
              </w:rPr>
              <w:t>‎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های بویایی، بینایی، شنوایی، تعادلی و لیمبیک)</w:t>
            </w:r>
          </w:p>
        </w:tc>
        <w:tc>
          <w:tcPr>
            <w:tcW w:w="971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یکشنبه</w:t>
            </w:r>
          </w:p>
        </w:tc>
        <w:tc>
          <w:tcPr>
            <w:tcW w:w="84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ساعت 14-16</w:t>
            </w:r>
          </w:p>
        </w:tc>
        <w:tc>
          <w:tcPr>
            <w:tcW w:w="139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آموزش مجازی (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 xml:space="preserve">سخنرانی و تدریس 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lastRenderedPageBreak/>
              <w:t>توسط استاد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 و عملی</w:t>
            </w:r>
          </w:p>
        </w:tc>
        <w:tc>
          <w:tcPr>
            <w:tcW w:w="1891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کامپیوتر، اینترنت و مولاژ</w:t>
            </w:r>
          </w:p>
        </w:tc>
        <w:tc>
          <w:tcPr>
            <w:tcW w:w="1154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E6DAD" w:rsidRDefault="007E6DAD" w:rsidP="007E6D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</w:t>
            </w:r>
          </w:p>
        </w:tc>
      </w:tr>
      <w:tr w:rsidR="00BF59CE" w:rsidTr="00781827">
        <w:trPr>
          <w:trHeight w:val="553"/>
        </w:trPr>
        <w:tc>
          <w:tcPr>
            <w:tcW w:w="6048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BF59CE" w:rsidRDefault="00BF59CE" w:rsidP="00BF59C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443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BF59CE" w:rsidRDefault="00BF59CE" w:rsidP="00BF59C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BF59CE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BF59CE" w:rsidRPr="003C0294" w:rsidRDefault="00BF59CE" w:rsidP="00BF59C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BF59CE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BF59CE" w:rsidRDefault="00BF59CE" w:rsidP="00BF59C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BF59CE" w:rsidRDefault="00BF59CE" w:rsidP="00BF59C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BF59CE" w:rsidRPr="003C0294" w:rsidRDefault="00BF59CE" w:rsidP="00BF59C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BF59CE" w:rsidRPr="00A345AB" w:rsidRDefault="00BF59CE" w:rsidP="00BF59CE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BF59CE" w:rsidRPr="00A934D3" w:rsidRDefault="00BF59CE" w:rsidP="00BF59CE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BF59CE" w:rsidRPr="007B332C" w:rsidRDefault="00BF59CE" w:rsidP="00BF59C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BF59CE" w:rsidTr="00781827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BF59CE" w:rsidRDefault="00BF59CE" w:rsidP="00BF59C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59CE" w:rsidRDefault="00BF59CE" w:rsidP="00BF59C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45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9CE" w:rsidRPr="005E7423" w:rsidRDefault="00BF59CE" w:rsidP="00BF59C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80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F59CE" w:rsidRPr="005E7423" w:rsidRDefault="00BF59CE" w:rsidP="00BF59C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BF59CE" w:rsidTr="00781827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BF59CE" w:rsidRDefault="00BF59CE" w:rsidP="00BF59C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81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F59CE" w:rsidRDefault="00BF59CE" w:rsidP="00BF59C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453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9CE" w:rsidRPr="005E7423" w:rsidRDefault="00BF59CE" w:rsidP="00BF59CE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0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F59CE" w:rsidRPr="005E7423" w:rsidRDefault="00BF59CE" w:rsidP="00BF59CE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BF59CE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BF59CE" w:rsidRDefault="00BF59CE" w:rsidP="00BF59CE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</w:t>
            </w:r>
            <w:r w:rsidR="007E6DA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16/6/99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امضاء :      </w:t>
            </w:r>
            <w:r w:rsidR="007E6DA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دکتر محبوبه موسوی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F57F90B6-8393-49C7-9674-46BC081BBC4F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D0D37A04-22FF-490A-8FA2-D869EA12C8A9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594EC38E-871D-4A15-9A2F-2EB9E85C7D14}"/>
    <w:embedBold r:id="rId4" w:subsetted="1" w:fontKey="{21C86C9E-7332-40AC-9694-72C0F3998675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8E56C356-E99B-49BC-B9B3-6C6B097663D9}"/>
    <w:embedBold r:id="rId6" w:fontKey="{88BE055A-2E3D-4D88-BD46-34BE1704DF91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D9A48115-0F64-4F21-9157-4146869266D3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fontKey="{9D4BDDFF-737C-4760-AA4B-7AAB2E4D2FF1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617AC"/>
    <w:multiLevelType w:val="hybridMultilevel"/>
    <w:tmpl w:val="856A9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E5470"/>
    <w:multiLevelType w:val="hybridMultilevel"/>
    <w:tmpl w:val="180CF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F51BD5"/>
    <w:multiLevelType w:val="hybridMultilevel"/>
    <w:tmpl w:val="D0A278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1E15C0"/>
    <w:multiLevelType w:val="hybridMultilevel"/>
    <w:tmpl w:val="2CFAF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5"/>
  </w:num>
  <w:num w:numId="5">
    <w:abstractNumId w:val="2"/>
  </w:num>
  <w:num w:numId="6">
    <w:abstractNumId w:val="7"/>
  </w:num>
  <w:num w:numId="7">
    <w:abstractNumId w:val="0"/>
  </w:num>
  <w:num w:numId="8">
    <w:abstractNumId w:val="3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12727C"/>
    <w:rsid w:val="001502C2"/>
    <w:rsid w:val="0016474F"/>
    <w:rsid w:val="00174C9E"/>
    <w:rsid w:val="00215860"/>
    <w:rsid w:val="002F5972"/>
    <w:rsid w:val="003035FF"/>
    <w:rsid w:val="00382208"/>
    <w:rsid w:val="003C0294"/>
    <w:rsid w:val="00443A15"/>
    <w:rsid w:val="00481D84"/>
    <w:rsid w:val="004A0190"/>
    <w:rsid w:val="004D5DDB"/>
    <w:rsid w:val="004E35D6"/>
    <w:rsid w:val="00522D5D"/>
    <w:rsid w:val="00551748"/>
    <w:rsid w:val="005953CA"/>
    <w:rsid w:val="005B3014"/>
    <w:rsid w:val="005E7423"/>
    <w:rsid w:val="00626090"/>
    <w:rsid w:val="00744FE2"/>
    <w:rsid w:val="00750FF5"/>
    <w:rsid w:val="00762F26"/>
    <w:rsid w:val="00772F4E"/>
    <w:rsid w:val="00777FC4"/>
    <w:rsid w:val="00781827"/>
    <w:rsid w:val="007A4F02"/>
    <w:rsid w:val="007A5A29"/>
    <w:rsid w:val="007B2B2C"/>
    <w:rsid w:val="007B332C"/>
    <w:rsid w:val="007B6590"/>
    <w:rsid w:val="007E6DAD"/>
    <w:rsid w:val="00805DFE"/>
    <w:rsid w:val="00851198"/>
    <w:rsid w:val="008B527C"/>
    <w:rsid w:val="0093755E"/>
    <w:rsid w:val="00996F22"/>
    <w:rsid w:val="009C093D"/>
    <w:rsid w:val="00A26576"/>
    <w:rsid w:val="00A345AB"/>
    <w:rsid w:val="00A934D3"/>
    <w:rsid w:val="00AD5B50"/>
    <w:rsid w:val="00B20628"/>
    <w:rsid w:val="00B4264F"/>
    <w:rsid w:val="00B71788"/>
    <w:rsid w:val="00BB62DE"/>
    <w:rsid w:val="00BF59CE"/>
    <w:rsid w:val="00C03913"/>
    <w:rsid w:val="00C067BD"/>
    <w:rsid w:val="00C45900"/>
    <w:rsid w:val="00C969DB"/>
    <w:rsid w:val="00CD6563"/>
    <w:rsid w:val="00CE1F16"/>
    <w:rsid w:val="00CF0A7B"/>
    <w:rsid w:val="00D524AF"/>
    <w:rsid w:val="00D82D63"/>
    <w:rsid w:val="00DD73E7"/>
    <w:rsid w:val="00E64309"/>
    <w:rsid w:val="00E65D70"/>
    <w:rsid w:val="00E97FDC"/>
    <w:rsid w:val="00EB3488"/>
    <w:rsid w:val="00EE554A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0444C2EA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uiPriority w:val="99"/>
    <w:unhideWhenUsed/>
    <w:rsid w:val="00BF59C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smousavi85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6</Pages>
  <Words>787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محبوبه سادات موسوی</cp:lastModifiedBy>
  <cp:revision>5</cp:revision>
  <cp:lastPrinted>2020-01-21T07:00:00Z</cp:lastPrinted>
  <dcterms:created xsi:type="dcterms:W3CDTF">2020-02-12T05:34:00Z</dcterms:created>
  <dcterms:modified xsi:type="dcterms:W3CDTF">2020-09-06T07:38:00Z</dcterms:modified>
</cp:coreProperties>
</file>